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A877" w14:textId="77777777" w:rsidR="00322B34" w:rsidRDefault="002C7A19">
      <w:pPr>
        <w:tabs>
          <w:tab w:val="center" w:pos="4536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u w:val="single"/>
        </w:rPr>
        <w:t>Anlage 3: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  <w:t>Besondere Vereinbarungen</w:t>
      </w:r>
    </w:p>
    <w:p w14:paraId="222AB87F" w14:textId="77777777" w:rsidR="00322B34" w:rsidRDefault="00322B34">
      <w:pPr>
        <w:tabs>
          <w:tab w:val="center" w:pos="4536"/>
        </w:tabs>
        <w:rPr>
          <w:rFonts w:ascii="Arial" w:hAnsi="Arial" w:cs="Arial"/>
        </w:rPr>
      </w:pPr>
    </w:p>
    <w:p w14:paraId="5BF49CC1" w14:textId="77777777" w:rsidR="00322B34" w:rsidRDefault="002C7A19">
      <w:pPr>
        <w:widowControl w:val="0"/>
        <w:autoSpaceDE w:val="0"/>
        <w:autoSpaceDN w:val="0"/>
        <w:spacing w:before="120"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8D2CE" wp14:editId="4E0BFE67">
                <wp:simplePos x="0" y="0"/>
                <wp:positionH relativeFrom="margin">
                  <wp:posOffset>-23496</wp:posOffset>
                </wp:positionH>
                <wp:positionV relativeFrom="paragraph">
                  <wp:posOffset>113030</wp:posOffset>
                </wp:positionV>
                <wp:extent cx="6010275" cy="7477125"/>
                <wp:effectExtent l="0" t="0" r="28575" b="28575"/>
                <wp:wrapNone/>
                <wp:docPr id="850" name="Textfeld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7477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33E2D" w14:textId="77777777" w:rsidR="00DC7947" w:rsidRPr="00DC7947" w:rsidRDefault="00DC7947" w:rsidP="00DC7947">
                            <w:pPr>
                              <w:pStyle w:val="StandardTextfeld"/>
                            </w:pPr>
                            <w:permStart w:id="1063341993" w:edGrp="everyone"/>
                            <w:r w:rsidRPr="00DC7947">
                              <w:t>Wartung und Instandhaltung EnEV-Kit:</w:t>
                            </w:r>
                          </w:p>
                          <w:p w14:paraId="0FE53E1C" w14:textId="77777777" w:rsidR="00DC7947" w:rsidRP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Für den Zeitraum dieses Vertrages ist das EnEV-Kit mit allen seinen Komponenten Bestandteil dieses</w:t>
                            </w:r>
                          </w:p>
                          <w:p w14:paraId="08A21AF3" w14:textId="77777777" w:rsid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Wartungs- und Instandsetzungs</w:t>
                            </w:r>
                            <w:r>
                              <w:t>ve</w:t>
                            </w:r>
                            <w:r w:rsidRPr="00DC7947">
                              <w:t xml:space="preserve">rtrages. </w:t>
                            </w:r>
                          </w:p>
                          <w:p w14:paraId="6F01C5DA" w14:textId="2F9F8A90" w:rsidR="00DC7947" w:rsidRP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Die Kosten für sämtliches Material und Prüfmittel sind vom AN zu</w:t>
                            </w:r>
                            <w:r>
                              <w:t xml:space="preserve"> </w:t>
                            </w:r>
                            <w:r w:rsidRPr="00DC7947">
                              <w:t xml:space="preserve">stellen und mit der </w:t>
                            </w:r>
                            <w:r>
                              <w:t>v</w:t>
                            </w:r>
                            <w:r w:rsidRPr="00DC7947">
                              <w:t xml:space="preserve">ertraglich </w:t>
                            </w:r>
                            <w:r>
                              <w:t>ve</w:t>
                            </w:r>
                            <w:r w:rsidRPr="00DC7947">
                              <w:t>reinbarten Vergütung abgedeckt.</w:t>
                            </w:r>
                          </w:p>
                          <w:p w14:paraId="321032CF" w14:textId="77777777" w:rsidR="00DC7947" w:rsidRP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Im Zuge der regelmäßigen Aufzugswartung wird das System 1-mal jährlich gewartet.</w:t>
                            </w:r>
                          </w:p>
                          <w:p w14:paraId="3279F75B" w14:textId="77777777" w:rsidR="00DC7947" w:rsidRP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Die Wartung beinhaltet:</w:t>
                            </w:r>
                          </w:p>
                          <w:p w14:paraId="0C1334D4" w14:textId="00846DBE" w:rsidR="00DC7947" w:rsidRP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- Inspektion aller Ko</w:t>
                            </w:r>
                            <w:r>
                              <w:t>m</w:t>
                            </w:r>
                            <w:r w:rsidRPr="00DC7947">
                              <w:t>ponenten</w:t>
                            </w:r>
                            <w:r>
                              <w:t xml:space="preserve"> </w:t>
                            </w:r>
                            <w:r w:rsidRPr="00DC7947">
                              <w:t>auf evtl. vorhandene Beschädigung</w:t>
                            </w:r>
                          </w:p>
                          <w:p w14:paraId="57DE6987" w14:textId="77777777" w:rsidR="00DC7947" w:rsidRP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- Funktionstest Raucherkennung</w:t>
                            </w:r>
                          </w:p>
                          <w:p w14:paraId="0A8348F2" w14:textId="77777777" w:rsidR="00DC7947" w:rsidRP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- Funktionstest C02-Auslösung</w:t>
                            </w:r>
                          </w:p>
                          <w:p w14:paraId="69922AC7" w14:textId="77777777" w:rsidR="00DC7947" w:rsidRP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- Kontrolle und ggf. Reinigung der Ansaugbohrungen</w:t>
                            </w:r>
                          </w:p>
                          <w:p w14:paraId="277FFD58" w14:textId="77777777" w:rsid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- Erneuerung des Luftfiltereinsatzes</w:t>
                            </w:r>
                          </w:p>
                          <w:p w14:paraId="1568AD2B" w14:textId="77777777" w:rsidR="00DC7947" w:rsidRPr="00DC7947" w:rsidRDefault="00DC7947" w:rsidP="00DC7947">
                            <w:pPr>
                              <w:pStyle w:val="StandardTextfeld"/>
                            </w:pPr>
                          </w:p>
                          <w:p w14:paraId="7426E5C4" w14:textId="77777777" w:rsidR="00DC7947" w:rsidRP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Abrechnung:</w:t>
                            </w:r>
                          </w:p>
                          <w:p w14:paraId="13499760" w14:textId="77777777" w:rsid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>Die Abrechnung für "Wartung und Instandsetzung" und "Notrufentgegennahme" muss getrennt erfolgen.</w:t>
                            </w:r>
                          </w:p>
                          <w:p w14:paraId="5BBF7BCA" w14:textId="77777777" w:rsidR="00DC7947" w:rsidRPr="00DC7947" w:rsidRDefault="00DC7947" w:rsidP="00DC7947">
                            <w:pPr>
                              <w:pStyle w:val="StandardTextfeld"/>
                            </w:pPr>
                          </w:p>
                          <w:p w14:paraId="09410B6E" w14:textId="56320A51" w:rsidR="00DC7947" w:rsidRP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 xml:space="preserve">Wartung und Instandsetzung -&gt; Bezirksamt Mitte </w:t>
                            </w:r>
                            <w:r>
                              <w:t>vo</w:t>
                            </w:r>
                            <w:r w:rsidRPr="00DC7947">
                              <w:t xml:space="preserve">n Berlin, SE FM </w:t>
                            </w:r>
                            <w:r>
                              <w:t>4</w:t>
                            </w:r>
                            <w:r w:rsidRPr="00DC7947">
                              <w:t xml:space="preserve"> </w:t>
                            </w:r>
                            <w:r>
                              <w:t>1</w:t>
                            </w:r>
                            <w:r w:rsidRPr="00DC7947">
                              <w:t>, 13341 Berlin</w:t>
                            </w:r>
                          </w:p>
                          <w:p w14:paraId="1F602E5D" w14:textId="109A3DD8" w:rsidR="00DC7947" w:rsidRPr="00DC7947" w:rsidRDefault="00DC7947" w:rsidP="00DC7947">
                            <w:pPr>
                              <w:pStyle w:val="StandardTextfeld"/>
                            </w:pPr>
                            <w:r w:rsidRPr="00DC7947">
                              <w:t xml:space="preserve">Notrufentgegennahme -&gt; Bezirksamt Mitte </w:t>
                            </w:r>
                            <w:r>
                              <w:t>vo</w:t>
                            </w:r>
                            <w:r w:rsidRPr="00DC7947">
                              <w:t>n Berlin, SE FM 2 3, 13341 Berlin</w:t>
                            </w:r>
                          </w:p>
                          <w:p w14:paraId="672AA595" w14:textId="7BB7D49B" w:rsidR="002C7A19" w:rsidRDefault="002C7A19" w:rsidP="00DC7947">
                            <w:pPr>
                              <w:pStyle w:val="StandardTextfeld"/>
                              <w:rPr>
                                <w:sz w:val="22"/>
                              </w:rPr>
                            </w:pPr>
                          </w:p>
                          <w:p w14:paraId="6A1F3705" w14:textId="77777777" w:rsidR="002C7A19" w:rsidRDefault="002C7A19">
                            <w:pPr>
                              <w:pStyle w:val="StandardTextfeld"/>
                              <w:rPr>
                                <w:sz w:val="22"/>
                              </w:rPr>
                            </w:pPr>
                          </w:p>
                          <w:p w14:paraId="4A8E9840" w14:textId="77777777" w:rsidR="002C7A19" w:rsidRDefault="002C7A19">
                            <w:pPr>
                              <w:pStyle w:val="StandardTextfeld"/>
                              <w:rPr>
                                <w:sz w:val="22"/>
                              </w:rPr>
                            </w:pPr>
                          </w:p>
                          <w:p w14:paraId="5B73BC7E" w14:textId="77777777" w:rsidR="002C7A19" w:rsidRDefault="002C7A19">
                            <w:pPr>
                              <w:pStyle w:val="StandardTextfeld"/>
                              <w:rPr>
                                <w:sz w:val="22"/>
                              </w:rPr>
                            </w:pPr>
                          </w:p>
                          <w:p w14:paraId="02132789" w14:textId="77777777" w:rsidR="002C7A19" w:rsidRDefault="002C7A19">
                            <w:pPr>
                              <w:pStyle w:val="StandardTextfeld"/>
                              <w:rPr>
                                <w:sz w:val="22"/>
                              </w:rPr>
                            </w:pPr>
                          </w:p>
                          <w:p w14:paraId="33E06C9E" w14:textId="77777777" w:rsidR="002C7A19" w:rsidRDefault="002C7A19">
                            <w:pPr>
                              <w:pStyle w:val="StandardTextfeld"/>
                              <w:rPr>
                                <w:sz w:val="22"/>
                              </w:rPr>
                            </w:pPr>
                          </w:p>
                          <w:p w14:paraId="43B3A591" w14:textId="77777777" w:rsidR="002C7A19" w:rsidRDefault="002C7A19">
                            <w:pPr>
                              <w:pStyle w:val="StandardTextfeld"/>
                              <w:rPr>
                                <w:sz w:val="22"/>
                              </w:rPr>
                            </w:pPr>
                          </w:p>
                          <w:p w14:paraId="5DE3970C" w14:textId="77777777" w:rsidR="002C7A19" w:rsidRDefault="002C7A19">
                            <w:pPr>
                              <w:pStyle w:val="StandardTextfeld"/>
                              <w:rPr>
                                <w:sz w:val="22"/>
                              </w:rPr>
                            </w:pPr>
                          </w:p>
                          <w:permEnd w:id="1063341993"/>
                          <w:p w14:paraId="7F268C5C" w14:textId="77777777" w:rsidR="002C7A19" w:rsidRDefault="002C7A19">
                            <w:pPr>
                              <w:pStyle w:val="StandardTextfeld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8D2CE" id="_x0000_t202" coordsize="21600,21600" o:spt="202" path="m,l,21600r21600,l21600,xe">
                <v:stroke joinstyle="miter"/>
                <v:path gradientshapeok="t" o:connecttype="rect"/>
              </v:shapetype>
              <v:shape id="Textfeld 850" o:spid="_x0000_s1026" type="#_x0000_t202" style="position:absolute;left:0;text-align:left;margin-left:-1.85pt;margin-top:8.9pt;width:473.25pt;height:5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" fillcolor="#f2f2f2" strokeweight=".5pt">
                <v:textbox>
                  <w:txbxContent>
                    <w:p w14:paraId="73333E2D" w14:textId="77777777" w:rsidR="00DC7947" w:rsidRPr="00DC7947" w:rsidRDefault="00DC7947" w:rsidP="00DC7947">
                      <w:pPr>
                        <w:pStyle w:val="StandardTextfeld"/>
                      </w:pPr>
                      <w:permStart w:id="1063341993" w:edGrp="everyone"/>
                      <w:r w:rsidRPr="00DC7947">
                        <w:t>Wartung und Instandhaltung EnEV-Kit:</w:t>
                      </w:r>
                    </w:p>
                    <w:p w14:paraId="0FE53E1C" w14:textId="77777777" w:rsidR="00DC7947" w:rsidRPr="00DC7947" w:rsidRDefault="00DC7947" w:rsidP="00DC7947">
                      <w:pPr>
                        <w:pStyle w:val="StandardTextfeld"/>
                      </w:pPr>
                      <w:r w:rsidRPr="00DC7947">
                        <w:t>Für den Zeitraum dieses Vertrages ist das EnEV-Kit mit allen seinen Komponenten Bestandteil dieses</w:t>
                      </w:r>
                    </w:p>
                    <w:p w14:paraId="08A21AF3" w14:textId="77777777" w:rsidR="00DC7947" w:rsidRDefault="00DC7947" w:rsidP="00DC7947">
                      <w:pPr>
                        <w:pStyle w:val="StandardTextfeld"/>
                      </w:pPr>
                      <w:r w:rsidRPr="00DC7947">
                        <w:t>Wartungs- und Instandsetzungs</w:t>
                      </w:r>
                      <w:r>
                        <w:t>ve</w:t>
                      </w:r>
                      <w:r w:rsidRPr="00DC7947">
                        <w:t xml:space="preserve">rtrages. </w:t>
                      </w:r>
                    </w:p>
                    <w:p w14:paraId="6F01C5DA" w14:textId="2F9F8A90" w:rsidR="00DC7947" w:rsidRPr="00DC7947" w:rsidRDefault="00DC7947" w:rsidP="00DC7947">
                      <w:pPr>
                        <w:pStyle w:val="StandardTextfeld"/>
                      </w:pPr>
                      <w:r w:rsidRPr="00DC7947">
                        <w:t>Die Kosten für sämtliches Material und Prüfmittel sind vom AN zu</w:t>
                      </w:r>
                      <w:r>
                        <w:t xml:space="preserve"> </w:t>
                      </w:r>
                      <w:r w:rsidRPr="00DC7947">
                        <w:t xml:space="preserve">stellen und mit der </w:t>
                      </w:r>
                      <w:r>
                        <w:t>v</w:t>
                      </w:r>
                      <w:r w:rsidRPr="00DC7947">
                        <w:t xml:space="preserve">ertraglich </w:t>
                      </w:r>
                      <w:r>
                        <w:t>ve</w:t>
                      </w:r>
                      <w:r w:rsidRPr="00DC7947">
                        <w:t>reinbarten Vergütung abgedeckt.</w:t>
                      </w:r>
                    </w:p>
                    <w:p w14:paraId="321032CF" w14:textId="77777777" w:rsidR="00DC7947" w:rsidRPr="00DC7947" w:rsidRDefault="00DC7947" w:rsidP="00DC7947">
                      <w:pPr>
                        <w:pStyle w:val="StandardTextfeld"/>
                      </w:pPr>
                      <w:r w:rsidRPr="00DC7947">
                        <w:t>Im Zuge der regelmäßigen Aufzugswartung wird das System 1-mal jährlich gewartet.</w:t>
                      </w:r>
                    </w:p>
                    <w:p w14:paraId="3279F75B" w14:textId="77777777" w:rsidR="00DC7947" w:rsidRPr="00DC7947" w:rsidRDefault="00DC7947" w:rsidP="00DC7947">
                      <w:pPr>
                        <w:pStyle w:val="StandardTextfeld"/>
                      </w:pPr>
                      <w:r w:rsidRPr="00DC7947">
                        <w:t>Die Wartung beinhaltet:</w:t>
                      </w:r>
                    </w:p>
                    <w:p w14:paraId="0C1334D4" w14:textId="00846DBE" w:rsidR="00DC7947" w:rsidRPr="00DC7947" w:rsidRDefault="00DC7947" w:rsidP="00DC7947">
                      <w:pPr>
                        <w:pStyle w:val="StandardTextfeld"/>
                      </w:pPr>
                      <w:r w:rsidRPr="00DC7947">
                        <w:t>- Inspektion aller Ko</w:t>
                      </w:r>
                      <w:r>
                        <w:t>m</w:t>
                      </w:r>
                      <w:r w:rsidRPr="00DC7947">
                        <w:t>ponenten</w:t>
                      </w:r>
                      <w:r>
                        <w:t xml:space="preserve"> </w:t>
                      </w:r>
                      <w:r w:rsidRPr="00DC7947">
                        <w:t>auf evtl. vorhandene Beschädigung</w:t>
                      </w:r>
                    </w:p>
                    <w:p w14:paraId="57DE6987" w14:textId="77777777" w:rsidR="00DC7947" w:rsidRPr="00DC7947" w:rsidRDefault="00DC7947" w:rsidP="00DC7947">
                      <w:pPr>
                        <w:pStyle w:val="StandardTextfeld"/>
                      </w:pPr>
                      <w:r w:rsidRPr="00DC7947">
                        <w:t>- Funktionstest Raucherkennung</w:t>
                      </w:r>
                    </w:p>
                    <w:p w14:paraId="0A8348F2" w14:textId="77777777" w:rsidR="00DC7947" w:rsidRPr="00DC7947" w:rsidRDefault="00DC7947" w:rsidP="00DC7947">
                      <w:pPr>
                        <w:pStyle w:val="StandardTextfeld"/>
                      </w:pPr>
                      <w:r w:rsidRPr="00DC7947">
                        <w:t>- Funktionstest C02-Auslösung</w:t>
                      </w:r>
                    </w:p>
                    <w:p w14:paraId="69922AC7" w14:textId="77777777" w:rsidR="00DC7947" w:rsidRPr="00DC7947" w:rsidRDefault="00DC7947" w:rsidP="00DC7947">
                      <w:pPr>
                        <w:pStyle w:val="StandardTextfeld"/>
                      </w:pPr>
                      <w:r w:rsidRPr="00DC7947">
                        <w:t>- Kontrolle und ggf. Reinigung der Ansaugbohrungen</w:t>
                      </w:r>
                    </w:p>
                    <w:p w14:paraId="277FFD58" w14:textId="77777777" w:rsidR="00DC7947" w:rsidRDefault="00DC7947" w:rsidP="00DC7947">
                      <w:pPr>
                        <w:pStyle w:val="StandardTextfeld"/>
                      </w:pPr>
                      <w:r w:rsidRPr="00DC7947">
                        <w:t>- Erneuerung des Luftfiltereinsatzes</w:t>
                      </w:r>
                    </w:p>
                    <w:p w14:paraId="1568AD2B" w14:textId="77777777" w:rsidR="00DC7947" w:rsidRPr="00DC7947" w:rsidRDefault="00DC7947" w:rsidP="00DC7947">
                      <w:pPr>
                        <w:pStyle w:val="StandardTextfeld"/>
                      </w:pPr>
                    </w:p>
                    <w:p w14:paraId="7426E5C4" w14:textId="77777777" w:rsidR="00DC7947" w:rsidRPr="00DC7947" w:rsidRDefault="00DC7947" w:rsidP="00DC7947">
                      <w:pPr>
                        <w:pStyle w:val="StandardTextfeld"/>
                      </w:pPr>
                      <w:r w:rsidRPr="00DC7947">
                        <w:t>Abrechnung:</w:t>
                      </w:r>
                    </w:p>
                    <w:p w14:paraId="13499760" w14:textId="77777777" w:rsidR="00DC7947" w:rsidRDefault="00DC7947" w:rsidP="00DC7947">
                      <w:pPr>
                        <w:pStyle w:val="StandardTextfeld"/>
                      </w:pPr>
                      <w:r w:rsidRPr="00DC7947">
                        <w:t>Die Abrechnung für "Wartung und Instandsetzung" und "Notrufentgegennahme" muss getrennt erfolgen.</w:t>
                      </w:r>
                    </w:p>
                    <w:p w14:paraId="5BBF7BCA" w14:textId="77777777" w:rsidR="00DC7947" w:rsidRPr="00DC7947" w:rsidRDefault="00DC7947" w:rsidP="00DC7947">
                      <w:pPr>
                        <w:pStyle w:val="StandardTextfeld"/>
                      </w:pPr>
                    </w:p>
                    <w:p w14:paraId="09410B6E" w14:textId="56320A51" w:rsidR="00DC7947" w:rsidRPr="00DC7947" w:rsidRDefault="00DC7947" w:rsidP="00DC7947">
                      <w:pPr>
                        <w:pStyle w:val="StandardTextfeld"/>
                      </w:pPr>
                      <w:r w:rsidRPr="00DC7947">
                        <w:t xml:space="preserve">Wartung und Instandsetzung -&gt; Bezirksamt Mitte </w:t>
                      </w:r>
                      <w:r>
                        <w:t>vo</w:t>
                      </w:r>
                      <w:r w:rsidRPr="00DC7947">
                        <w:t xml:space="preserve">n Berlin, SE FM </w:t>
                      </w:r>
                      <w:r>
                        <w:t>4</w:t>
                      </w:r>
                      <w:r w:rsidRPr="00DC7947">
                        <w:t xml:space="preserve"> </w:t>
                      </w:r>
                      <w:r>
                        <w:t>1</w:t>
                      </w:r>
                      <w:r w:rsidRPr="00DC7947">
                        <w:t>, 13341 Berlin</w:t>
                      </w:r>
                    </w:p>
                    <w:p w14:paraId="1F602E5D" w14:textId="109A3DD8" w:rsidR="00DC7947" w:rsidRPr="00DC7947" w:rsidRDefault="00DC7947" w:rsidP="00DC7947">
                      <w:pPr>
                        <w:pStyle w:val="StandardTextfeld"/>
                      </w:pPr>
                      <w:r w:rsidRPr="00DC7947">
                        <w:t xml:space="preserve">Notrufentgegennahme -&gt; Bezirksamt Mitte </w:t>
                      </w:r>
                      <w:r>
                        <w:t>vo</w:t>
                      </w:r>
                      <w:r w:rsidRPr="00DC7947">
                        <w:t>n Berlin, SE FM 2 3, 13341 Berlin</w:t>
                      </w:r>
                    </w:p>
                    <w:p w14:paraId="672AA595" w14:textId="7BB7D49B" w:rsidR="002C7A19" w:rsidRDefault="002C7A19" w:rsidP="00DC7947">
                      <w:pPr>
                        <w:pStyle w:val="StandardTextfeld"/>
                        <w:rPr>
                          <w:sz w:val="22"/>
                        </w:rPr>
                      </w:pPr>
                    </w:p>
                    <w:p w14:paraId="6A1F3705" w14:textId="77777777" w:rsidR="002C7A19" w:rsidRDefault="002C7A19">
                      <w:pPr>
                        <w:pStyle w:val="StandardTextfeld"/>
                        <w:rPr>
                          <w:sz w:val="22"/>
                        </w:rPr>
                      </w:pPr>
                    </w:p>
                    <w:p w14:paraId="4A8E9840" w14:textId="77777777" w:rsidR="002C7A19" w:rsidRDefault="002C7A19">
                      <w:pPr>
                        <w:pStyle w:val="StandardTextfeld"/>
                        <w:rPr>
                          <w:sz w:val="22"/>
                        </w:rPr>
                      </w:pPr>
                    </w:p>
                    <w:p w14:paraId="5B73BC7E" w14:textId="77777777" w:rsidR="002C7A19" w:rsidRDefault="002C7A19">
                      <w:pPr>
                        <w:pStyle w:val="StandardTextfeld"/>
                        <w:rPr>
                          <w:sz w:val="22"/>
                        </w:rPr>
                      </w:pPr>
                    </w:p>
                    <w:p w14:paraId="02132789" w14:textId="77777777" w:rsidR="002C7A19" w:rsidRDefault="002C7A19">
                      <w:pPr>
                        <w:pStyle w:val="StandardTextfeld"/>
                        <w:rPr>
                          <w:sz w:val="22"/>
                        </w:rPr>
                      </w:pPr>
                    </w:p>
                    <w:p w14:paraId="33E06C9E" w14:textId="77777777" w:rsidR="002C7A19" w:rsidRDefault="002C7A19">
                      <w:pPr>
                        <w:pStyle w:val="StandardTextfeld"/>
                        <w:rPr>
                          <w:sz w:val="22"/>
                        </w:rPr>
                      </w:pPr>
                    </w:p>
                    <w:p w14:paraId="43B3A591" w14:textId="77777777" w:rsidR="002C7A19" w:rsidRDefault="002C7A19">
                      <w:pPr>
                        <w:pStyle w:val="StandardTextfeld"/>
                        <w:rPr>
                          <w:sz w:val="22"/>
                        </w:rPr>
                      </w:pPr>
                    </w:p>
                    <w:p w14:paraId="5DE3970C" w14:textId="77777777" w:rsidR="002C7A19" w:rsidRDefault="002C7A19">
                      <w:pPr>
                        <w:pStyle w:val="StandardTextfeld"/>
                        <w:rPr>
                          <w:sz w:val="22"/>
                        </w:rPr>
                      </w:pPr>
                    </w:p>
                    <w:permEnd w:id="1063341993"/>
                    <w:p w14:paraId="7F268C5C" w14:textId="77777777" w:rsidR="002C7A19" w:rsidRDefault="002C7A19">
                      <w:pPr>
                        <w:pStyle w:val="StandardTextfeld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2E6FEE" w14:textId="77777777" w:rsidR="00322B34" w:rsidRDefault="00322B34">
      <w:pPr>
        <w:tabs>
          <w:tab w:val="center" w:pos="4536"/>
        </w:tabs>
        <w:rPr>
          <w:rFonts w:ascii="Arial" w:hAnsi="Arial" w:cs="Arial"/>
        </w:rPr>
      </w:pPr>
    </w:p>
    <w:sectPr w:rsidR="0032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1256" w14:textId="77777777" w:rsidR="00322B34" w:rsidRDefault="002C7A19">
      <w:pPr>
        <w:spacing w:after="0" w:line="240" w:lineRule="auto"/>
      </w:pPr>
      <w:r>
        <w:separator/>
      </w:r>
    </w:p>
  </w:endnote>
  <w:endnote w:type="continuationSeparator" w:id="0">
    <w:p w14:paraId="1A5040C0" w14:textId="77777777" w:rsidR="00322B34" w:rsidRDefault="002C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F635" w14:textId="77777777" w:rsidR="00322B34" w:rsidRDefault="00322B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8D85" w14:textId="77777777" w:rsidR="00322B34" w:rsidRDefault="002C7A19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E3FB5B4" wp14:editId="3D2A6A7F">
          <wp:simplePos x="0" y="0"/>
          <wp:positionH relativeFrom="margin">
            <wp:posOffset>4027170</wp:posOffset>
          </wp:positionH>
          <wp:positionV relativeFrom="paragraph">
            <wp:posOffset>-142875</wp:posOffset>
          </wp:positionV>
          <wp:extent cx="1978025" cy="476250"/>
          <wp:effectExtent l="0" t="0" r="3175" b="0"/>
          <wp:wrapTight wrapText="bothSides">
            <wp:wrapPolygon edited="0">
              <wp:start x="0" y="0"/>
              <wp:lineTo x="0" y="20736"/>
              <wp:lineTo x="21427" y="20736"/>
              <wp:lineTo x="2142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EV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2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sz w:val="20"/>
        <w:szCs w:val="20"/>
        <w:lang w:eastAsia="de-DE"/>
      </w:rPr>
      <w:drawing>
        <wp:anchor distT="0" distB="0" distL="0" distR="0" simplePos="0" relativeHeight="251660288" behindDoc="1" locked="0" layoutInCell="1" allowOverlap="1" wp14:anchorId="1F446C25" wp14:editId="1EF59166">
          <wp:simplePos x="0" y="0"/>
          <wp:positionH relativeFrom="page">
            <wp:posOffset>4924425</wp:posOffset>
          </wp:positionH>
          <wp:positionV relativeFrom="page">
            <wp:posOffset>9953625</wp:posOffset>
          </wp:positionV>
          <wp:extent cx="1115847" cy="395478"/>
          <wp:effectExtent l="0" t="0" r="0" b="0"/>
          <wp:wrapNone/>
          <wp:docPr id="3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5847" cy="395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</w:rPr>
      <w:t xml:space="preserve">AMEV Vertrag Aufzug - Service </w:t>
    </w:r>
    <w:r>
      <w:rPr>
        <w:rFonts w:ascii="Arial" w:hAnsi="Arial" w:cs="Arial"/>
        <w:color w:val="C00000"/>
        <w:sz w:val="20"/>
      </w:rPr>
      <w:t>2024</w:t>
    </w:r>
    <w:r>
      <w:rPr>
        <w:rFonts w:ascii="Arial" w:hAnsi="Arial" w:cs="Arial"/>
        <w:color w:val="C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BB06" w14:textId="77777777" w:rsidR="00322B34" w:rsidRDefault="00322B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CBF0" w14:textId="77777777" w:rsidR="00322B34" w:rsidRDefault="002C7A19">
      <w:pPr>
        <w:spacing w:after="0" w:line="240" w:lineRule="auto"/>
      </w:pPr>
      <w:r>
        <w:separator/>
      </w:r>
    </w:p>
  </w:footnote>
  <w:footnote w:type="continuationSeparator" w:id="0">
    <w:p w14:paraId="178624E8" w14:textId="77777777" w:rsidR="00322B34" w:rsidRDefault="002C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C971" w14:textId="77777777" w:rsidR="00322B34" w:rsidRDefault="00322B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5253" w14:textId="77777777" w:rsidR="00322B34" w:rsidRDefault="002C7A19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>Zusätzlicher Vertragsbestandteil (wenn unter 1.1 vereinbart)</w:t>
    </w:r>
  </w:p>
  <w:p w14:paraId="416F0B26" w14:textId="77777777" w:rsidR="00322B34" w:rsidRDefault="00322B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C9D3" w14:textId="77777777" w:rsidR="00322B34" w:rsidRDefault="00322B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B2fp1zOH9nQUozTAPSuR3a4bzkFsv1R8XBKPjL2OtnOOPJFFYgH61yQTYAWS/1rzWTRak/Cbi7KNkvBq5wokg==" w:salt="wtRNHmG+sA6EAyBuBlq9X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34"/>
    <w:rsid w:val="002940D9"/>
    <w:rsid w:val="002C7A19"/>
    <w:rsid w:val="00322B34"/>
    <w:rsid w:val="003A3C80"/>
    <w:rsid w:val="004D71CD"/>
    <w:rsid w:val="008F0BC7"/>
    <w:rsid w:val="00D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831235"/>
  <w15:chartTrackingRefBased/>
  <w15:docId w15:val="{E2969827-1CE3-4646-862F-DFD38646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StandardTextfeld">
    <w:name w:val="Standard_Textfeld"/>
    <w:basedOn w:val="Standard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Staatliches Baumanagement Niedersachsen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Wendt, Jörn</dc:creator>
  <cp:keywords/>
  <dc:description/>
  <cp:lastModifiedBy>Spychalski, Harry</cp:lastModifiedBy>
  <cp:revision>2</cp:revision>
  <cp:lastPrinted>2024-05-24T12:15:00Z</cp:lastPrinted>
  <dcterms:created xsi:type="dcterms:W3CDTF">2025-12-10T10:03:00Z</dcterms:created>
  <dcterms:modified xsi:type="dcterms:W3CDTF">2025-12-10T10:03:00Z</dcterms:modified>
</cp:coreProperties>
</file>